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6E" w:rsidRPr="00C37498" w:rsidRDefault="00EA5E6E" w:rsidP="000C071E">
      <w:pPr>
        <w:rPr>
          <w:rFonts w:ascii="Verdana" w:hAnsi="Verdana"/>
        </w:rPr>
      </w:pPr>
    </w:p>
    <w:p w:rsidR="00EA5E6E" w:rsidRPr="00C37498" w:rsidRDefault="00EA5E6E" w:rsidP="000C071E">
      <w:pPr>
        <w:rPr>
          <w:rFonts w:ascii="Verdana" w:hAnsi="Verdana"/>
        </w:rPr>
        <w:sectPr w:rsidR="00EA5E6E" w:rsidRPr="00C37498" w:rsidSect="007B0A83">
          <w:headerReference w:type="default" r:id="rId9"/>
          <w:footerReference w:type="default" r:id="rId10"/>
          <w:pgSz w:w="11907" w:h="16840" w:code="9"/>
          <w:pgMar w:top="1701" w:right="1276" w:bottom="737" w:left="1418" w:header="720" w:footer="720" w:gutter="0"/>
          <w:cols w:space="720"/>
        </w:sectPr>
      </w:pPr>
    </w:p>
    <w:p w:rsidR="00F85615" w:rsidRDefault="00F85615" w:rsidP="000C071E">
      <w:pPr>
        <w:rPr>
          <w:rFonts w:ascii="Verdana" w:hAnsi="Verdana"/>
          <w:sz w:val="22"/>
          <w:szCs w:val="22"/>
        </w:rPr>
      </w:pPr>
    </w:p>
    <w:p w:rsidR="00DB675C" w:rsidRPr="00E51DF5" w:rsidRDefault="000904A9" w:rsidP="000C071E">
      <w:pPr>
        <w:tabs>
          <w:tab w:val="right" w:pos="9072"/>
        </w:tabs>
        <w:rPr>
          <w:rFonts w:cs="Arial"/>
        </w:rPr>
      </w:pPr>
      <w:r w:rsidRPr="00E51DF5">
        <w:rPr>
          <w:rFonts w:cs="Arial"/>
        </w:rPr>
        <w:t>Medieninformation</w:t>
      </w:r>
      <w:r w:rsidR="00DB675C" w:rsidRPr="00E51DF5">
        <w:rPr>
          <w:rFonts w:cs="Arial"/>
        </w:rPr>
        <w:t xml:space="preserve"> des Landkrei</w:t>
      </w:r>
      <w:r w:rsidR="000C39E6" w:rsidRPr="00E51DF5">
        <w:rPr>
          <w:rFonts w:cs="Arial"/>
        </w:rPr>
        <w:t>s</w:t>
      </w:r>
      <w:r w:rsidR="00970513" w:rsidRPr="00E51DF5">
        <w:rPr>
          <w:rFonts w:cs="Arial"/>
        </w:rPr>
        <w:t>es Ludwigslust-Parchim</w:t>
      </w:r>
      <w:r w:rsidR="00970513" w:rsidRPr="00E51DF5">
        <w:rPr>
          <w:rFonts w:cs="Arial"/>
        </w:rPr>
        <w:tab/>
        <w:t>201</w:t>
      </w:r>
      <w:r w:rsidRPr="00E51DF5">
        <w:rPr>
          <w:rFonts w:cs="Arial"/>
        </w:rPr>
        <w:t>7</w:t>
      </w:r>
      <w:r w:rsidR="00970513" w:rsidRPr="00E51DF5">
        <w:rPr>
          <w:rFonts w:cs="Arial"/>
        </w:rPr>
        <w:t>-</w:t>
      </w:r>
      <w:r w:rsidR="00CD2E62">
        <w:rPr>
          <w:rFonts w:cs="Arial"/>
        </w:rPr>
        <w:t>12</w:t>
      </w:r>
      <w:r w:rsidR="004C1DC5">
        <w:rPr>
          <w:rFonts w:cs="Arial"/>
        </w:rPr>
        <w:t>-</w:t>
      </w:r>
      <w:r w:rsidR="00CD2E62">
        <w:rPr>
          <w:rFonts w:cs="Arial"/>
        </w:rPr>
        <w:t>15</w:t>
      </w:r>
    </w:p>
    <w:p w:rsidR="00DB675C" w:rsidRPr="00E51DF5" w:rsidRDefault="00DB675C" w:rsidP="000C071E">
      <w:pPr>
        <w:rPr>
          <w:rFonts w:cs="Arial"/>
          <w:sz w:val="22"/>
          <w:szCs w:val="22"/>
        </w:rPr>
      </w:pPr>
    </w:p>
    <w:p w:rsidR="00FC23FD" w:rsidRPr="00E51DF5" w:rsidRDefault="00FC23FD" w:rsidP="000C071E">
      <w:pPr>
        <w:rPr>
          <w:rFonts w:cs="Arial"/>
          <w:sz w:val="22"/>
          <w:szCs w:val="22"/>
        </w:rPr>
      </w:pPr>
    </w:p>
    <w:p w:rsidR="00CD2E62" w:rsidRDefault="00CD2E62" w:rsidP="004C1DC5">
      <w:pPr>
        <w:tabs>
          <w:tab w:val="left" w:pos="7350"/>
        </w:tabs>
        <w:rPr>
          <w:rFonts w:cs="Arial"/>
          <w:color w:val="000000"/>
          <w:sz w:val="36"/>
          <w:szCs w:val="36"/>
        </w:rPr>
      </w:pPr>
      <w:proofErr w:type="spellStart"/>
      <w:r>
        <w:rPr>
          <w:rFonts w:cs="Arial"/>
          <w:color w:val="000000"/>
          <w:sz w:val="36"/>
          <w:szCs w:val="36"/>
        </w:rPr>
        <w:t>Aujeszkysche</w:t>
      </w:r>
      <w:proofErr w:type="spellEnd"/>
      <w:r>
        <w:rPr>
          <w:rFonts w:cs="Arial"/>
          <w:color w:val="000000"/>
          <w:sz w:val="36"/>
          <w:szCs w:val="36"/>
        </w:rPr>
        <w:t xml:space="preserve"> Krankheit bei</w:t>
      </w:r>
    </w:p>
    <w:p w:rsidR="004C1DC5" w:rsidRPr="00CD2E62" w:rsidRDefault="00CD2E62" w:rsidP="004C1DC5">
      <w:pPr>
        <w:tabs>
          <w:tab w:val="left" w:pos="7350"/>
        </w:tabs>
        <w:rPr>
          <w:rFonts w:cs="Arial"/>
          <w:color w:val="000000"/>
          <w:sz w:val="36"/>
          <w:szCs w:val="36"/>
        </w:rPr>
      </w:pPr>
      <w:r w:rsidRPr="00CD2E62">
        <w:rPr>
          <w:rFonts w:cs="Arial"/>
          <w:color w:val="000000"/>
          <w:sz w:val="36"/>
          <w:szCs w:val="36"/>
        </w:rPr>
        <w:t xml:space="preserve">Wildschweinen </w:t>
      </w:r>
      <w:r>
        <w:rPr>
          <w:rFonts w:cs="Arial"/>
          <w:color w:val="000000"/>
          <w:sz w:val="36"/>
          <w:szCs w:val="36"/>
        </w:rPr>
        <w:t>–</w:t>
      </w:r>
      <w:r w:rsidRPr="00CD2E62">
        <w:rPr>
          <w:rFonts w:cs="Arial"/>
          <w:color w:val="000000"/>
          <w:sz w:val="36"/>
          <w:szCs w:val="36"/>
        </w:rPr>
        <w:t xml:space="preserve"> Gefahr für Jagdhund</w:t>
      </w:r>
      <w:r>
        <w:rPr>
          <w:rFonts w:cs="Arial"/>
          <w:color w:val="000000"/>
          <w:sz w:val="36"/>
          <w:szCs w:val="36"/>
        </w:rPr>
        <w:t>e</w:t>
      </w:r>
      <w:r w:rsidR="004C1DC5" w:rsidRPr="00CD2E62">
        <w:rPr>
          <w:rFonts w:cs="Arial"/>
          <w:color w:val="000000"/>
          <w:sz w:val="36"/>
          <w:szCs w:val="36"/>
        </w:rPr>
        <w:tab/>
      </w:r>
    </w:p>
    <w:p w:rsidR="004C1DC5" w:rsidRPr="00CD2E62" w:rsidRDefault="004C1DC5" w:rsidP="004C1DC5">
      <w:pPr>
        <w:pStyle w:val="KeinLeerraum"/>
        <w:rPr>
          <w:rFonts w:ascii="Arial" w:hAnsi="Arial" w:cs="Arial"/>
          <w:b/>
          <w:sz w:val="20"/>
          <w:szCs w:val="20"/>
        </w:rPr>
      </w:pPr>
    </w:p>
    <w:p w:rsidR="00977E22" w:rsidRPr="00CD2E62" w:rsidRDefault="00CD2E62" w:rsidP="00977E22">
      <w:pPr>
        <w:pStyle w:val="KeinLeerraum"/>
        <w:rPr>
          <w:rFonts w:ascii="Arial" w:hAnsi="Arial" w:cs="Arial"/>
          <w:b/>
          <w:sz w:val="20"/>
          <w:szCs w:val="20"/>
        </w:rPr>
      </w:pPr>
      <w:r w:rsidRPr="00CD2E62">
        <w:rPr>
          <w:rFonts w:ascii="Arial" w:hAnsi="Arial" w:cs="Arial"/>
          <w:b/>
          <w:sz w:val="20"/>
          <w:szCs w:val="20"/>
        </w:rPr>
        <w:t>Fachdienst Veterinär- und Lebensmittelüberwachung</w:t>
      </w:r>
      <w:r>
        <w:rPr>
          <w:rFonts w:ascii="Arial" w:hAnsi="Arial" w:cs="Arial"/>
          <w:b/>
          <w:sz w:val="20"/>
          <w:szCs w:val="20"/>
        </w:rPr>
        <w:t xml:space="preserve"> rät Hundeführern und Jägern zur Einhaltung von Hygieneregeln</w:t>
      </w:r>
    </w:p>
    <w:p w:rsidR="004C1DC5" w:rsidRPr="00CD2E62" w:rsidRDefault="00977E22" w:rsidP="004C1DC5">
      <w:pPr>
        <w:pStyle w:val="KeinLeerraum"/>
        <w:rPr>
          <w:rFonts w:ascii="Arial" w:hAnsi="Arial" w:cs="Arial"/>
          <w:sz w:val="20"/>
          <w:szCs w:val="20"/>
        </w:rPr>
      </w:pPr>
      <w:r w:rsidRPr="00CD2E62">
        <w:rPr>
          <w:rFonts w:ascii="Arial" w:hAnsi="Arial" w:cs="Arial"/>
          <w:b/>
          <w:sz w:val="20"/>
          <w:szCs w:val="20"/>
        </w:rPr>
        <w:t xml:space="preserve"> </w:t>
      </w:r>
    </w:p>
    <w:p w:rsidR="00107C42" w:rsidRPr="00107C42" w:rsidRDefault="00107C42" w:rsidP="00107C42">
      <w:pPr>
        <w:autoSpaceDE w:val="0"/>
        <w:autoSpaceDN w:val="0"/>
        <w:adjustRightInd w:val="0"/>
        <w:rPr>
          <w:rFonts w:cs="Arial"/>
          <w:sz w:val="20"/>
          <w:szCs w:val="20"/>
        </w:rPr>
      </w:pPr>
      <w:r>
        <w:rPr>
          <w:rFonts w:cs="Arial"/>
          <w:sz w:val="20"/>
          <w:szCs w:val="20"/>
        </w:rPr>
        <w:t xml:space="preserve">Im Landkreis Ludwigslust-Parchim ist kürzlich ein Jagdhund an den Folgen der </w:t>
      </w:r>
      <w:proofErr w:type="spellStart"/>
      <w:r w:rsidRPr="00107C42">
        <w:rPr>
          <w:rFonts w:cs="Arial"/>
          <w:sz w:val="20"/>
          <w:szCs w:val="20"/>
        </w:rPr>
        <w:t>Aujeszkysche</w:t>
      </w:r>
      <w:proofErr w:type="spellEnd"/>
      <w:r w:rsidRPr="00107C42">
        <w:rPr>
          <w:rFonts w:cs="Arial"/>
          <w:sz w:val="20"/>
          <w:szCs w:val="20"/>
        </w:rPr>
        <w:t xml:space="preserve"> Krankheit </w:t>
      </w:r>
      <w:r>
        <w:rPr>
          <w:rFonts w:cs="Arial"/>
          <w:sz w:val="20"/>
          <w:szCs w:val="20"/>
        </w:rPr>
        <w:t>verendet. Der</w:t>
      </w:r>
      <w:r w:rsidR="00DE4324">
        <w:rPr>
          <w:rFonts w:cs="Arial"/>
          <w:sz w:val="20"/>
          <w:szCs w:val="20"/>
        </w:rPr>
        <w:t xml:space="preserve"> </w:t>
      </w:r>
      <w:r>
        <w:rPr>
          <w:rFonts w:cs="Arial"/>
          <w:sz w:val="20"/>
          <w:szCs w:val="20"/>
        </w:rPr>
        <w:t xml:space="preserve">für Menschen ungefährliche Erreger dieser Krankheit wird von Wildschweinen übertragen. Der Fachdienst Veterinär- und Lebensmittelüberwachung des Landkreises appelliert in diesem Zusammenhang </w:t>
      </w:r>
      <w:r w:rsidR="00CD2E62">
        <w:rPr>
          <w:rFonts w:cs="Arial"/>
          <w:sz w:val="20"/>
          <w:szCs w:val="20"/>
        </w:rPr>
        <w:t xml:space="preserve">vorsorglich </w:t>
      </w:r>
      <w:r>
        <w:rPr>
          <w:rFonts w:cs="Arial"/>
          <w:sz w:val="20"/>
          <w:szCs w:val="20"/>
        </w:rPr>
        <w:t>an Hundeführer bei Jagden</w:t>
      </w:r>
      <w:r w:rsidR="00CD2E62">
        <w:rPr>
          <w:rFonts w:cs="Arial"/>
          <w:sz w:val="20"/>
          <w:szCs w:val="20"/>
        </w:rPr>
        <w:t xml:space="preserve"> und an Jä</w:t>
      </w:r>
      <w:r>
        <w:rPr>
          <w:rFonts w:cs="Arial"/>
          <w:sz w:val="20"/>
          <w:szCs w:val="20"/>
        </w:rPr>
        <w:t>ger, Hygieneregeln zu beachten.</w:t>
      </w:r>
    </w:p>
    <w:p w:rsidR="00107C42" w:rsidRDefault="00107C42" w:rsidP="00107C42">
      <w:pPr>
        <w:autoSpaceDE w:val="0"/>
        <w:autoSpaceDN w:val="0"/>
        <w:adjustRightInd w:val="0"/>
        <w:rPr>
          <w:rFonts w:cs="Arial"/>
          <w:sz w:val="20"/>
          <w:szCs w:val="20"/>
        </w:rPr>
      </w:pPr>
    </w:p>
    <w:p w:rsidR="00107C42" w:rsidRPr="00107C42" w:rsidRDefault="00107C42" w:rsidP="00107C42">
      <w:pPr>
        <w:autoSpaceDE w:val="0"/>
        <w:autoSpaceDN w:val="0"/>
        <w:adjustRightInd w:val="0"/>
        <w:rPr>
          <w:rFonts w:cs="Arial"/>
          <w:sz w:val="20"/>
          <w:szCs w:val="20"/>
        </w:rPr>
      </w:pPr>
      <w:r w:rsidRPr="00107C42">
        <w:rPr>
          <w:rFonts w:cs="Arial"/>
          <w:sz w:val="20"/>
          <w:szCs w:val="20"/>
        </w:rPr>
        <w:t xml:space="preserve">Eine Reihe von Krankheitserregern am Tier haben die </w:t>
      </w:r>
      <w:r w:rsidR="00CD2E62">
        <w:rPr>
          <w:rFonts w:cs="Arial"/>
          <w:sz w:val="20"/>
          <w:szCs w:val="20"/>
        </w:rPr>
        <w:t xml:space="preserve">Eigenschaft </w:t>
      </w:r>
      <w:r w:rsidRPr="00107C42">
        <w:rPr>
          <w:rFonts w:cs="Arial"/>
          <w:sz w:val="20"/>
          <w:szCs w:val="20"/>
        </w:rPr>
        <w:t xml:space="preserve">auch den Menschen oder andere Haustiere erkranken zu lassen.  Beim Wildtier obliegt </w:t>
      </w:r>
      <w:r w:rsidR="00DE4324">
        <w:rPr>
          <w:rFonts w:cs="Arial"/>
          <w:sz w:val="20"/>
          <w:szCs w:val="20"/>
        </w:rPr>
        <w:t xml:space="preserve">es in erster Linie dem Jäger, </w:t>
      </w:r>
      <w:r w:rsidRPr="00107C42">
        <w:rPr>
          <w:rFonts w:cs="Arial"/>
          <w:sz w:val="20"/>
          <w:szCs w:val="20"/>
        </w:rPr>
        <w:t>die Gesundheit des Wildtieres vor dem Erlegen und nach dem Aufbruch einzuschätzen. Einige Erkrankungen verlaufen jedoch unauffällig und sind am Wildtier kaum erkennbar, gerade für diese Fälle ist die Einhaltung von Hygieneregeln unabdingbar</w:t>
      </w:r>
      <w:r w:rsidR="00CD2E62">
        <w:rPr>
          <w:rFonts w:cs="Arial"/>
          <w:sz w:val="20"/>
          <w:szCs w:val="20"/>
        </w:rPr>
        <w:t>.</w:t>
      </w:r>
      <w:r w:rsidR="00CD2E62">
        <w:rPr>
          <w:rFonts w:cs="Arial"/>
          <w:sz w:val="20"/>
          <w:szCs w:val="20"/>
        </w:rPr>
        <w:br/>
      </w:r>
    </w:p>
    <w:p w:rsidR="00107C42" w:rsidRPr="00107C42" w:rsidRDefault="00107C42" w:rsidP="00107C42">
      <w:pPr>
        <w:autoSpaceDE w:val="0"/>
        <w:autoSpaceDN w:val="0"/>
        <w:adjustRightInd w:val="0"/>
        <w:rPr>
          <w:rFonts w:cs="Arial"/>
          <w:sz w:val="20"/>
          <w:szCs w:val="20"/>
        </w:rPr>
      </w:pPr>
      <w:r w:rsidRPr="00107C42">
        <w:rPr>
          <w:rFonts w:cs="Arial"/>
          <w:sz w:val="20"/>
          <w:szCs w:val="20"/>
        </w:rPr>
        <w:t xml:space="preserve">Dieser Sachverhalt gilt mitunter für die </w:t>
      </w:r>
      <w:proofErr w:type="spellStart"/>
      <w:r w:rsidRPr="00107C42">
        <w:rPr>
          <w:rFonts w:cs="Arial"/>
          <w:sz w:val="20"/>
          <w:szCs w:val="20"/>
        </w:rPr>
        <w:t>Aujeszkysche</w:t>
      </w:r>
      <w:proofErr w:type="spellEnd"/>
      <w:r w:rsidRPr="00107C42">
        <w:rPr>
          <w:rFonts w:cs="Arial"/>
          <w:sz w:val="20"/>
          <w:szCs w:val="20"/>
        </w:rPr>
        <w:t xml:space="preserve"> Krankheit beim Wildschwein. Diese Tiere erkranken häufig ohne äußerliche Erscheinungen, tragen aber den Erreger, ein Virus, in sich. Das Virus der </w:t>
      </w:r>
      <w:proofErr w:type="spellStart"/>
      <w:r w:rsidR="00CD2E62" w:rsidRPr="00CD2E62">
        <w:rPr>
          <w:rFonts w:cs="Arial"/>
          <w:sz w:val="20"/>
          <w:szCs w:val="20"/>
        </w:rPr>
        <w:t>Aujeszkysche</w:t>
      </w:r>
      <w:proofErr w:type="spellEnd"/>
      <w:r w:rsidR="00CD2E62" w:rsidRPr="00CD2E62">
        <w:rPr>
          <w:rFonts w:cs="Arial"/>
          <w:sz w:val="20"/>
          <w:szCs w:val="20"/>
        </w:rPr>
        <w:t xml:space="preserve"> Krankheit </w:t>
      </w:r>
      <w:r w:rsidRPr="00107C42">
        <w:rPr>
          <w:rFonts w:cs="Arial"/>
          <w:sz w:val="20"/>
          <w:szCs w:val="20"/>
        </w:rPr>
        <w:t xml:space="preserve">ist für den Menschen absolut ungefährlich, kann aber andere Haustiere befallen. In diesem Falle verläuft die Krankheit immer tödlich. Besonders gefährdet sind Fleischfresser, wenn sie </w:t>
      </w:r>
      <w:r w:rsidR="00CD2E62">
        <w:rPr>
          <w:rFonts w:cs="Arial"/>
          <w:sz w:val="20"/>
          <w:szCs w:val="20"/>
        </w:rPr>
        <w:t>zum Beispiel</w:t>
      </w:r>
      <w:r w:rsidRPr="00107C42">
        <w:rPr>
          <w:rFonts w:cs="Arial"/>
          <w:sz w:val="20"/>
          <w:szCs w:val="20"/>
        </w:rPr>
        <w:t xml:space="preserve"> Fleisch, Blut oder Teile von Innereien von Wildschweinen bei oder nach der Jagd aufnehmen. Ein markantes Symptom ist extremer Juckreiz</w:t>
      </w:r>
      <w:r w:rsidR="00CD2E62">
        <w:rPr>
          <w:rFonts w:cs="Arial"/>
          <w:sz w:val="20"/>
          <w:szCs w:val="20"/>
        </w:rPr>
        <w:t>,</w:t>
      </w:r>
      <w:r w:rsidRPr="00107C42">
        <w:rPr>
          <w:rFonts w:cs="Arial"/>
          <w:sz w:val="20"/>
          <w:szCs w:val="20"/>
        </w:rPr>
        <w:t xml:space="preserve"> der 2 </w:t>
      </w:r>
      <w:r w:rsidR="00CD2E62">
        <w:rPr>
          <w:rFonts w:cs="Arial"/>
          <w:sz w:val="20"/>
          <w:szCs w:val="20"/>
        </w:rPr>
        <w:t>bis</w:t>
      </w:r>
      <w:r w:rsidRPr="00107C42">
        <w:rPr>
          <w:rFonts w:cs="Arial"/>
          <w:sz w:val="20"/>
          <w:szCs w:val="20"/>
        </w:rPr>
        <w:t xml:space="preserve"> 9 Tage nach Aufnahme von rohen Teilen von Schwarzwild. Wesensveränderungen, Verweigerung der Nahrungsaufnahme, Schluckbeschwerden (Speicheln), Lähmungserscheinungen und vereinzelt Aggressivität oder angstvolles Verhalten sind begleitende Krankheitszeichen. Eine Übertragung des Virus ist bei Beachtung einiger Grundregeln sehr selten, aber wie kürzlich ges</w:t>
      </w:r>
      <w:r w:rsidR="00CD2E62">
        <w:rPr>
          <w:rFonts w:cs="Arial"/>
          <w:sz w:val="20"/>
          <w:szCs w:val="20"/>
        </w:rPr>
        <w:t>chehen, leider nicht unmöglich.</w:t>
      </w:r>
      <w:r w:rsidR="00CD2E62">
        <w:rPr>
          <w:rFonts w:cs="Arial"/>
          <w:sz w:val="20"/>
          <w:szCs w:val="20"/>
        </w:rPr>
        <w:br/>
      </w:r>
    </w:p>
    <w:p w:rsidR="00107C42" w:rsidRPr="00107C42" w:rsidRDefault="00107C42" w:rsidP="00107C42">
      <w:pPr>
        <w:autoSpaceDE w:val="0"/>
        <w:autoSpaceDN w:val="0"/>
        <w:adjustRightInd w:val="0"/>
        <w:rPr>
          <w:rFonts w:cs="Arial"/>
          <w:sz w:val="20"/>
          <w:szCs w:val="20"/>
        </w:rPr>
      </w:pPr>
      <w:r w:rsidRPr="00107C42">
        <w:rPr>
          <w:rFonts w:cs="Arial"/>
          <w:sz w:val="20"/>
          <w:szCs w:val="20"/>
        </w:rPr>
        <w:t>Hundeführer bei Jagden sollten unbedingt darauf achten, Kontakte von Jagdhunden mit Wildschweinen auf das Notwendigste zu beschränken. Ganz wichtig ist:</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Keinen rohen Aufbruch oder rohes Fleisch von Schwarzwild an Hunde verfüttern.</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Hunde vom Streckenplatz bzw. Aufbrechen fernhalten.</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Kein Beuteln der erlegten Stücke zulassen.</w:t>
      </w:r>
      <w:r w:rsidR="00CD2E62">
        <w:rPr>
          <w:rFonts w:cs="Arial"/>
          <w:sz w:val="20"/>
          <w:szCs w:val="20"/>
        </w:rPr>
        <w:br/>
      </w:r>
    </w:p>
    <w:p w:rsidR="00107C42" w:rsidRPr="00107C42" w:rsidRDefault="00107C42" w:rsidP="00107C42">
      <w:pPr>
        <w:autoSpaceDE w:val="0"/>
        <w:autoSpaceDN w:val="0"/>
        <w:adjustRightInd w:val="0"/>
        <w:rPr>
          <w:rFonts w:cs="Arial"/>
          <w:sz w:val="20"/>
          <w:szCs w:val="20"/>
        </w:rPr>
      </w:pPr>
      <w:r w:rsidRPr="00107C42">
        <w:rPr>
          <w:rFonts w:cs="Arial"/>
          <w:sz w:val="20"/>
          <w:szCs w:val="20"/>
        </w:rPr>
        <w:t>Was müssen darüber hinaus Schweinehalter, die selbst Jäger sind, beachten?</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Nicht mit Jagdbekleidung in den Stall gehen.</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Kein Schwarzwild auf dem Betriebsgelände oder unmittelbarer Nähe des Stalles aufbrechen.</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Besondere Vorsicht beim Zerwirken und Entsorgen der nicht verwertbaren Reste.</w:t>
      </w:r>
    </w:p>
    <w:p w:rsidR="00107C42" w:rsidRPr="00107C42" w:rsidRDefault="00107C42" w:rsidP="00107C42">
      <w:pPr>
        <w:autoSpaceDE w:val="0"/>
        <w:autoSpaceDN w:val="0"/>
        <w:adjustRightInd w:val="0"/>
        <w:rPr>
          <w:rFonts w:cs="Arial"/>
          <w:sz w:val="20"/>
          <w:szCs w:val="20"/>
        </w:rPr>
      </w:pPr>
      <w:r w:rsidRPr="00107C42">
        <w:rPr>
          <w:rFonts w:cs="Arial"/>
          <w:sz w:val="20"/>
          <w:szCs w:val="20"/>
        </w:rPr>
        <w:t>•</w:t>
      </w:r>
      <w:r w:rsidRPr="00107C42">
        <w:rPr>
          <w:rFonts w:cs="Arial"/>
          <w:sz w:val="20"/>
          <w:szCs w:val="20"/>
        </w:rPr>
        <w:tab/>
        <w:t>Möglichst kein Schwarzwild anderer Jäger in die eigene Wildkammer aufnehmen.</w:t>
      </w:r>
      <w:r w:rsidR="00CD2E62">
        <w:rPr>
          <w:rFonts w:cs="Arial"/>
          <w:sz w:val="20"/>
          <w:szCs w:val="20"/>
        </w:rPr>
        <w:br/>
      </w:r>
    </w:p>
    <w:p w:rsidR="00107C42" w:rsidRPr="00107C42" w:rsidRDefault="00CD2E62" w:rsidP="00107C42">
      <w:pPr>
        <w:autoSpaceDE w:val="0"/>
        <w:autoSpaceDN w:val="0"/>
        <w:adjustRightInd w:val="0"/>
        <w:rPr>
          <w:rFonts w:cs="Arial"/>
          <w:sz w:val="20"/>
          <w:szCs w:val="20"/>
        </w:rPr>
      </w:pPr>
      <w:r>
        <w:rPr>
          <w:rFonts w:cs="Arial"/>
          <w:sz w:val="20"/>
          <w:szCs w:val="20"/>
        </w:rPr>
        <w:t>Hundehalter, die</w:t>
      </w:r>
      <w:r w:rsidR="00107C42" w:rsidRPr="00107C42">
        <w:rPr>
          <w:rFonts w:cs="Arial"/>
          <w:sz w:val="20"/>
          <w:szCs w:val="20"/>
        </w:rPr>
        <w:t xml:space="preserve"> den Verdacht oder den Ausbruch </w:t>
      </w:r>
      <w:r>
        <w:rPr>
          <w:rFonts w:cs="Arial"/>
          <w:sz w:val="20"/>
          <w:szCs w:val="20"/>
        </w:rPr>
        <w:t xml:space="preserve">der </w:t>
      </w:r>
      <w:proofErr w:type="spellStart"/>
      <w:r>
        <w:rPr>
          <w:rFonts w:cs="Arial"/>
          <w:sz w:val="20"/>
          <w:szCs w:val="20"/>
        </w:rPr>
        <w:t>Aujeszkyschen</w:t>
      </w:r>
      <w:proofErr w:type="spellEnd"/>
      <w:r>
        <w:rPr>
          <w:rFonts w:cs="Arial"/>
          <w:sz w:val="20"/>
          <w:szCs w:val="20"/>
        </w:rPr>
        <w:t xml:space="preserve"> Krankheit an i</w:t>
      </w:r>
      <w:r w:rsidR="00107C42" w:rsidRPr="00107C42">
        <w:rPr>
          <w:rFonts w:cs="Arial"/>
          <w:sz w:val="20"/>
          <w:szCs w:val="20"/>
        </w:rPr>
        <w:t xml:space="preserve">hrem Haustier befürchten, </w:t>
      </w:r>
      <w:r>
        <w:rPr>
          <w:rFonts w:cs="Arial"/>
          <w:sz w:val="20"/>
          <w:szCs w:val="20"/>
        </w:rPr>
        <w:t xml:space="preserve">sollten umgehend das für sie </w:t>
      </w:r>
      <w:r w:rsidR="00107C42" w:rsidRPr="00107C42">
        <w:rPr>
          <w:rFonts w:cs="Arial"/>
          <w:sz w:val="20"/>
          <w:szCs w:val="20"/>
        </w:rPr>
        <w:t>zuständige Veterinäramt</w:t>
      </w:r>
      <w:r>
        <w:rPr>
          <w:rFonts w:cs="Arial"/>
          <w:sz w:val="20"/>
          <w:szCs w:val="20"/>
        </w:rPr>
        <w:t xml:space="preserve"> verständigen</w:t>
      </w:r>
      <w:r w:rsidR="00107C42" w:rsidRPr="00107C42">
        <w:rPr>
          <w:rFonts w:cs="Arial"/>
          <w:sz w:val="20"/>
          <w:szCs w:val="20"/>
        </w:rPr>
        <w:t>.</w:t>
      </w:r>
    </w:p>
    <w:p w:rsidR="004C1DC5" w:rsidRDefault="004C1DC5" w:rsidP="004C1DC5">
      <w:pPr>
        <w:autoSpaceDE w:val="0"/>
        <w:autoSpaceDN w:val="0"/>
        <w:adjustRightInd w:val="0"/>
        <w:rPr>
          <w:rFonts w:cs="Arial"/>
          <w:sz w:val="20"/>
          <w:szCs w:val="20"/>
        </w:rPr>
      </w:pPr>
    </w:p>
    <w:p w:rsidR="004C1DC5" w:rsidRDefault="004C1DC5" w:rsidP="004C1DC5">
      <w:pPr>
        <w:autoSpaceDE w:val="0"/>
        <w:autoSpaceDN w:val="0"/>
        <w:adjustRightInd w:val="0"/>
        <w:rPr>
          <w:rFonts w:cs="Arial"/>
          <w:sz w:val="20"/>
          <w:szCs w:val="20"/>
        </w:rPr>
      </w:pPr>
    </w:p>
    <w:p w:rsidR="004C1DC5" w:rsidRDefault="004C1DC5" w:rsidP="004C1DC5">
      <w:pPr>
        <w:autoSpaceDE w:val="0"/>
        <w:autoSpaceDN w:val="0"/>
        <w:adjustRightInd w:val="0"/>
        <w:rPr>
          <w:rFonts w:cs="Arial"/>
          <w:sz w:val="20"/>
          <w:szCs w:val="20"/>
        </w:rPr>
      </w:pPr>
    </w:p>
    <w:p w:rsidR="004C1DC5" w:rsidRDefault="004C1DC5" w:rsidP="004C1DC5">
      <w:pPr>
        <w:autoSpaceDE w:val="0"/>
        <w:autoSpaceDN w:val="0"/>
        <w:adjustRightInd w:val="0"/>
        <w:rPr>
          <w:rFonts w:cs="Arial"/>
          <w:sz w:val="20"/>
          <w:szCs w:val="20"/>
        </w:rPr>
      </w:pPr>
    </w:p>
    <w:p w:rsidR="004C1DC5" w:rsidRPr="00FA6F4B" w:rsidRDefault="004C1DC5" w:rsidP="004C1DC5">
      <w:pPr>
        <w:autoSpaceDE w:val="0"/>
        <w:autoSpaceDN w:val="0"/>
        <w:adjustRightInd w:val="0"/>
        <w:rPr>
          <w:rFonts w:cs="Arial"/>
          <w:sz w:val="16"/>
          <w:szCs w:val="16"/>
        </w:rPr>
      </w:pPr>
      <w:r w:rsidRPr="00FA6F4B">
        <w:rPr>
          <w:rFonts w:cs="Arial"/>
          <w:sz w:val="16"/>
          <w:szCs w:val="16"/>
        </w:rPr>
        <w:t>Kontakt für Rückfragen:</w:t>
      </w:r>
    </w:p>
    <w:p w:rsidR="004C1DC5" w:rsidRPr="00FA6F4B" w:rsidRDefault="004C1DC5" w:rsidP="004C1DC5">
      <w:pPr>
        <w:autoSpaceDE w:val="0"/>
        <w:autoSpaceDN w:val="0"/>
        <w:adjustRightInd w:val="0"/>
        <w:rPr>
          <w:rFonts w:cs="Arial"/>
          <w:sz w:val="16"/>
          <w:szCs w:val="16"/>
        </w:rPr>
      </w:pPr>
      <w:r>
        <w:rPr>
          <w:rFonts w:cs="Arial"/>
          <w:sz w:val="16"/>
          <w:szCs w:val="16"/>
        </w:rPr>
        <w:t>Landkreis Ludwigslu</w:t>
      </w:r>
      <w:r w:rsidRPr="00FA6F4B">
        <w:rPr>
          <w:rFonts w:cs="Arial"/>
          <w:sz w:val="16"/>
          <w:szCs w:val="16"/>
        </w:rPr>
        <w:t>st-Parchim</w:t>
      </w:r>
    </w:p>
    <w:p w:rsidR="004C1DC5" w:rsidRPr="00FA6F4B" w:rsidRDefault="004C1DC5" w:rsidP="004C1DC5">
      <w:pPr>
        <w:autoSpaceDE w:val="0"/>
        <w:autoSpaceDN w:val="0"/>
        <w:adjustRightInd w:val="0"/>
        <w:rPr>
          <w:rFonts w:cs="Arial"/>
          <w:sz w:val="16"/>
          <w:szCs w:val="16"/>
        </w:rPr>
      </w:pPr>
      <w:r w:rsidRPr="00FA6F4B">
        <w:rPr>
          <w:rFonts w:cs="Arial"/>
          <w:sz w:val="16"/>
          <w:szCs w:val="16"/>
        </w:rPr>
        <w:t>Andreas Bonin</w:t>
      </w:r>
    </w:p>
    <w:p w:rsidR="004C1DC5" w:rsidRPr="00FA6F4B" w:rsidRDefault="004C1DC5" w:rsidP="004C1DC5">
      <w:pPr>
        <w:autoSpaceDE w:val="0"/>
        <w:autoSpaceDN w:val="0"/>
        <w:adjustRightInd w:val="0"/>
        <w:rPr>
          <w:rFonts w:cs="Arial"/>
          <w:sz w:val="16"/>
          <w:szCs w:val="16"/>
        </w:rPr>
      </w:pPr>
      <w:r w:rsidRPr="00FA6F4B">
        <w:rPr>
          <w:rFonts w:cs="Arial"/>
          <w:sz w:val="16"/>
          <w:szCs w:val="16"/>
        </w:rPr>
        <w:t>Pressesprecher</w:t>
      </w:r>
    </w:p>
    <w:p w:rsidR="004C1DC5" w:rsidRPr="00FA6F4B" w:rsidRDefault="004C1DC5" w:rsidP="004C1DC5">
      <w:pPr>
        <w:autoSpaceDE w:val="0"/>
        <w:autoSpaceDN w:val="0"/>
        <w:adjustRightInd w:val="0"/>
        <w:rPr>
          <w:rFonts w:cs="Arial"/>
          <w:sz w:val="16"/>
          <w:szCs w:val="16"/>
        </w:rPr>
      </w:pPr>
      <w:r w:rsidRPr="00FA6F4B">
        <w:rPr>
          <w:rFonts w:cs="Arial"/>
          <w:sz w:val="16"/>
          <w:szCs w:val="16"/>
        </w:rPr>
        <w:t>03871 722-9203</w:t>
      </w:r>
    </w:p>
    <w:p w:rsidR="00FA6F4B" w:rsidRPr="00A24E2B" w:rsidRDefault="006E34C7" w:rsidP="006E34C7">
      <w:pPr>
        <w:autoSpaceDE w:val="0"/>
        <w:autoSpaceDN w:val="0"/>
        <w:adjustRightInd w:val="0"/>
        <w:rPr>
          <w:rFonts w:cs="Arial"/>
          <w:b/>
          <w:sz w:val="20"/>
          <w:szCs w:val="20"/>
        </w:rPr>
      </w:pPr>
      <w:hyperlink r:id="rId11" w:history="1">
        <w:r w:rsidR="004C1DC5" w:rsidRPr="00FA6F4B">
          <w:rPr>
            <w:rStyle w:val="Hyperlink"/>
            <w:rFonts w:cs="Arial"/>
            <w:sz w:val="16"/>
            <w:szCs w:val="16"/>
          </w:rPr>
          <w:t>andreas.bonin@kreis-lup.de</w:t>
        </w:r>
      </w:hyperlink>
      <w:bookmarkStart w:id="0" w:name="_GoBack"/>
      <w:bookmarkEnd w:id="0"/>
    </w:p>
    <w:sectPr w:rsidR="00FA6F4B" w:rsidRPr="00A24E2B" w:rsidSect="007B0A83">
      <w:footerReference w:type="default" r:id="rId12"/>
      <w:type w:val="continuous"/>
      <w:pgSz w:w="11907" w:h="16840" w:code="9"/>
      <w:pgMar w:top="1276" w:right="1276" w:bottom="1276" w:left="1418"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CF" w:rsidRDefault="00E70CCF" w:rsidP="00A918CE">
      <w:r>
        <w:separator/>
      </w:r>
    </w:p>
  </w:endnote>
  <w:endnote w:type="continuationSeparator" w:id="0">
    <w:p w:rsidR="00E70CCF" w:rsidRDefault="00E70CCF" w:rsidP="00A9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0A" w:rsidRDefault="00FA6F4B" w:rsidP="007B0A83">
    <w:pPr>
      <w:pStyle w:val="Fuzeile"/>
      <w:tabs>
        <w:tab w:val="clear" w:pos="9072"/>
        <w:tab w:val="right" w:pos="9214"/>
      </w:tabs>
      <w:rPr>
        <w:color w:val="7F7F7F" w:themeColor="text1" w:themeTint="80"/>
        <w:sz w:val="16"/>
        <w:szCs w:val="16"/>
      </w:rPr>
    </w:pPr>
    <w:r>
      <w:rPr>
        <w:noProof/>
        <w:color w:val="7F7F7F" w:themeColor="text1" w:themeTint="80"/>
        <w:sz w:val="16"/>
        <w:szCs w:val="1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14605</wp:posOffset>
              </wp:positionV>
              <wp:extent cx="5865495" cy="0"/>
              <wp:effectExtent l="13970" t="14605" r="1651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straightConnector1">
                        <a:avLst/>
                      </a:prstGeom>
                      <a:noFill/>
                      <a:ln w="1905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1.15pt;width:46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" strokecolor="#92d050" strokeweight="1.5pt">
              <v:shadow color="#4e6128 [1606]" opacity=".5" offset="1pt"/>
            </v:shape>
          </w:pict>
        </mc:Fallback>
      </mc:AlternateContent>
    </w:r>
  </w:p>
  <w:p w:rsidR="00247D0A" w:rsidRPr="00662D38" w:rsidRDefault="00247D0A" w:rsidP="00937780">
    <w:pPr>
      <w:pStyle w:val="Fuzeile"/>
      <w:rPr>
        <w:color w:val="7F7F7F" w:themeColor="text1" w:themeTint="80"/>
        <w:sz w:val="16"/>
        <w:szCs w:val="16"/>
      </w:rPr>
    </w:pPr>
    <w:r w:rsidRPr="00662D38">
      <w:rPr>
        <w:color w:val="7F7F7F" w:themeColor="text1" w:themeTint="80"/>
        <w:sz w:val="16"/>
        <w:szCs w:val="16"/>
      </w:rPr>
      <w:t>www.kreis-</w:t>
    </w:r>
    <w:r w:rsidR="00F1639D">
      <w:rPr>
        <w:color w:val="7F7F7F" w:themeColor="text1" w:themeTint="80"/>
        <w:sz w:val="16"/>
        <w:szCs w:val="16"/>
      </w:rPr>
      <w:t>lup.de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0A" w:rsidRDefault="00FA6F4B" w:rsidP="007B0A83">
    <w:pPr>
      <w:pStyle w:val="Fuzeile"/>
      <w:rPr>
        <w:color w:val="7F7F7F" w:themeColor="text1" w:themeTint="80"/>
        <w:sz w:val="16"/>
        <w:szCs w:val="16"/>
      </w:rPr>
    </w:pPr>
    <w:r>
      <w:rPr>
        <w:noProof/>
        <w:color w:val="7F7F7F" w:themeColor="text1" w:themeTint="80"/>
        <w:sz w:val="16"/>
        <w:szCs w:val="16"/>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wp:posOffset>
              </wp:positionV>
              <wp:extent cx="5865495" cy="0"/>
              <wp:effectExtent l="16510" t="11430" r="13970" b="171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straightConnector1">
                        <a:avLst/>
                      </a:prstGeom>
                      <a:noFill/>
                      <a:ln w="1905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6pt;width:46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" strokecolor="#92d050" strokeweight="1.5pt">
              <v:shadow color="#4e6128 [1606]" opacity=".5" offset="1pt"/>
            </v:shape>
          </w:pict>
        </mc:Fallback>
      </mc:AlternateContent>
    </w:r>
  </w:p>
  <w:p w:rsidR="00247D0A" w:rsidRPr="007B0A83" w:rsidRDefault="00247D0A" w:rsidP="007B0A83">
    <w:pPr>
      <w:pStyle w:val="Fuzeile"/>
      <w:tabs>
        <w:tab w:val="clear" w:pos="9072"/>
        <w:tab w:val="right" w:pos="9214"/>
      </w:tabs>
      <w:rPr>
        <w:color w:val="7F7F7F" w:themeColor="text1" w:themeTint="80"/>
        <w:sz w:val="16"/>
        <w:szCs w:val="16"/>
      </w:rPr>
    </w:pPr>
    <w:r w:rsidRPr="00662D38">
      <w:rPr>
        <w:color w:val="7F7F7F" w:themeColor="text1" w:themeTint="80"/>
        <w:sz w:val="16"/>
        <w:szCs w:val="16"/>
      </w:rPr>
      <w:t>www.kreis-swm.eu</w:t>
    </w:r>
    <w:r>
      <w:rPr>
        <w:color w:val="7F7F7F" w:themeColor="text1" w:themeTint="80"/>
        <w:sz w:val="16"/>
        <w:szCs w:val="16"/>
      </w:rPr>
      <w:tab/>
    </w:r>
    <w:r>
      <w:rPr>
        <w:color w:val="7F7F7F" w:themeColor="text1" w:themeTint="80"/>
        <w:sz w:val="16"/>
        <w:szCs w:val="16"/>
      </w:rPr>
      <w:tab/>
      <w:t xml:space="preserve">Seite </w:t>
    </w:r>
    <w:r w:rsidR="00105167" w:rsidRPr="00662D38">
      <w:rPr>
        <w:color w:val="7F7F7F" w:themeColor="text1" w:themeTint="80"/>
        <w:sz w:val="16"/>
        <w:szCs w:val="16"/>
      </w:rPr>
      <w:fldChar w:fldCharType="begin"/>
    </w:r>
    <w:r w:rsidRPr="00662D38">
      <w:rPr>
        <w:color w:val="7F7F7F" w:themeColor="text1" w:themeTint="80"/>
        <w:sz w:val="16"/>
        <w:szCs w:val="16"/>
      </w:rPr>
      <w:instrText xml:space="preserve"> PAGE   \* MERGEFORMAT </w:instrText>
    </w:r>
    <w:r w:rsidR="00105167" w:rsidRPr="00662D38">
      <w:rPr>
        <w:color w:val="7F7F7F" w:themeColor="text1" w:themeTint="80"/>
        <w:sz w:val="16"/>
        <w:szCs w:val="16"/>
      </w:rPr>
      <w:fldChar w:fldCharType="separate"/>
    </w:r>
    <w:r w:rsidR="006E34C7">
      <w:rPr>
        <w:noProof/>
        <w:color w:val="7F7F7F" w:themeColor="text1" w:themeTint="80"/>
        <w:sz w:val="16"/>
        <w:szCs w:val="16"/>
      </w:rPr>
      <w:t>2</w:t>
    </w:r>
    <w:r w:rsidR="00105167" w:rsidRPr="00662D38">
      <w:rPr>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CF" w:rsidRDefault="00E70CCF" w:rsidP="00A918CE">
      <w:r>
        <w:separator/>
      </w:r>
    </w:p>
  </w:footnote>
  <w:footnote w:type="continuationSeparator" w:id="0">
    <w:p w:rsidR="00E70CCF" w:rsidRDefault="00E70CCF" w:rsidP="00A9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0A" w:rsidRDefault="000904A9">
    <w:pPr>
      <w:pStyle w:val="Kopfzeile"/>
    </w:pPr>
    <w:r>
      <w:rPr>
        <w:noProof/>
      </w:rPr>
      <w:drawing>
        <wp:inline distT="0" distB="0" distL="0" distR="0" wp14:anchorId="7F78D6DF" wp14:editId="59D81FEC">
          <wp:extent cx="3121152" cy="71018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uP_cmyk_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710184"/>
                  </a:xfrm>
                  <a:prstGeom prst="rect">
                    <a:avLst/>
                  </a:prstGeom>
                </pic:spPr>
              </pic:pic>
            </a:graphicData>
          </a:graphic>
        </wp:inline>
      </w:drawing>
    </w:r>
  </w:p>
  <w:p w:rsidR="00247D0A" w:rsidRDefault="00FA6F4B">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44450</wp:posOffset>
              </wp:positionV>
              <wp:extent cx="5865495" cy="0"/>
              <wp:effectExtent l="13970" t="6350" r="6985" b="1270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straightConnector1">
                        <a:avLst/>
                      </a:prstGeom>
                      <a:noFill/>
                      <a:ln w="63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pt;margin-top:3.5pt;width:46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" strokecolor="#92d05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87"/>
    <w:multiLevelType w:val="hybridMultilevel"/>
    <w:tmpl w:val="D85A9C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E57AFE"/>
    <w:multiLevelType w:val="hybridMultilevel"/>
    <w:tmpl w:val="86669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244A57"/>
    <w:multiLevelType w:val="hybridMultilevel"/>
    <w:tmpl w:val="71F41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AD0B37"/>
    <w:multiLevelType w:val="hybridMultilevel"/>
    <w:tmpl w:val="D92C2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CE6287"/>
    <w:multiLevelType w:val="hybridMultilevel"/>
    <w:tmpl w:val="32542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7357B8"/>
    <w:multiLevelType w:val="hybridMultilevel"/>
    <w:tmpl w:val="CF9296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BAF1ED7"/>
    <w:multiLevelType w:val="hybridMultilevel"/>
    <w:tmpl w:val="B93475D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43275F9E"/>
    <w:multiLevelType w:val="hybridMultilevel"/>
    <w:tmpl w:val="DCC630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CDC5BB2"/>
    <w:multiLevelType w:val="hybridMultilevel"/>
    <w:tmpl w:val="FE8A9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SystemFonts/>
  <w:hideSpellingErrors/>
  <w:hideGrammaticalErrors/>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D1"/>
    <w:rsid w:val="00003FEB"/>
    <w:rsid w:val="00012149"/>
    <w:rsid w:val="0001402D"/>
    <w:rsid w:val="0001641C"/>
    <w:rsid w:val="00021433"/>
    <w:rsid w:val="00022C58"/>
    <w:rsid w:val="0002662A"/>
    <w:rsid w:val="00030284"/>
    <w:rsid w:val="00035E14"/>
    <w:rsid w:val="000465C6"/>
    <w:rsid w:val="00047937"/>
    <w:rsid w:val="0006524B"/>
    <w:rsid w:val="00076DDB"/>
    <w:rsid w:val="00084E4F"/>
    <w:rsid w:val="000904A9"/>
    <w:rsid w:val="00093AAE"/>
    <w:rsid w:val="000A2713"/>
    <w:rsid w:val="000A7E15"/>
    <w:rsid w:val="000C071E"/>
    <w:rsid w:val="000C39E6"/>
    <w:rsid w:val="000D453A"/>
    <w:rsid w:val="000F211C"/>
    <w:rsid w:val="00105167"/>
    <w:rsid w:val="001075B9"/>
    <w:rsid w:val="00107C42"/>
    <w:rsid w:val="001120ED"/>
    <w:rsid w:val="00121446"/>
    <w:rsid w:val="00131197"/>
    <w:rsid w:val="00140144"/>
    <w:rsid w:val="00140F32"/>
    <w:rsid w:val="001467C5"/>
    <w:rsid w:val="00176A68"/>
    <w:rsid w:val="0017751C"/>
    <w:rsid w:val="00177AA7"/>
    <w:rsid w:val="00184D72"/>
    <w:rsid w:val="00187877"/>
    <w:rsid w:val="00191A0C"/>
    <w:rsid w:val="001B2503"/>
    <w:rsid w:val="001C5EDD"/>
    <w:rsid w:val="001E7B05"/>
    <w:rsid w:val="001F5AF6"/>
    <w:rsid w:val="00216C60"/>
    <w:rsid w:val="0022754D"/>
    <w:rsid w:val="00247D0A"/>
    <w:rsid w:val="002532BD"/>
    <w:rsid w:val="00257B1B"/>
    <w:rsid w:val="00271875"/>
    <w:rsid w:val="00271F3E"/>
    <w:rsid w:val="00275630"/>
    <w:rsid w:val="0028120E"/>
    <w:rsid w:val="0028637A"/>
    <w:rsid w:val="002901CA"/>
    <w:rsid w:val="002A3D1F"/>
    <w:rsid w:val="002A581D"/>
    <w:rsid w:val="002C7906"/>
    <w:rsid w:val="002F4A48"/>
    <w:rsid w:val="00304669"/>
    <w:rsid w:val="00306736"/>
    <w:rsid w:val="00343B72"/>
    <w:rsid w:val="00344D59"/>
    <w:rsid w:val="00345BDE"/>
    <w:rsid w:val="00346286"/>
    <w:rsid w:val="00361E66"/>
    <w:rsid w:val="00364CC4"/>
    <w:rsid w:val="00371E97"/>
    <w:rsid w:val="003B1A37"/>
    <w:rsid w:val="003F2C95"/>
    <w:rsid w:val="004000C6"/>
    <w:rsid w:val="0046239C"/>
    <w:rsid w:val="00464678"/>
    <w:rsid w:val="0048146B"/>
    <w:rsid w:val="00493C94"/>
    <w:rsid w:val="004A6DE9"/>
    <w:rsid w:val="004A7FEB"/>
    <w:rsid w:val="004B7F79"/>
    <w:rsid w:val="004C1DC5"/>
    <w:rsid w:val="004C3A0F"/>
    <w:rsid w:val="004C757F"/>
    <w:rsid w:val="004C76E8"/>
    <w:rsid w:val="004E4380"/>
    <w:rsid w:val="005058C6"/>
    <w:rsid w:val="00531F0B"/>
    <w:rsid w:val="0053602B"/>
    <w:rsid w:val="00537406"/>
    <w:rsid w:val="00555324"/>
    <w:rsid w:val="005648A2"/>
    <w:rsid w:val="00580D0B"/>
    <w:rsid w:val="005A57CA"/>
    <w:rsid w:val="005B5981"/>
    <w:rsid w:val="005C3EC3"/>
    <w:rsid w:val="005D3BA8"/>
    <w:rsid w:val="005E7DE2"/>
    <w:rsid w:val="005F3FF5"/>
    <w:rsid w:val="00605946"/>
    <w:rsid w:val="006077FB"/>
    <w:rsid w:val="00620C98"/>
    <w:rsid w:val="00623E12"/>
    <w:rsid w:val="006244A0"/>
    <w:rsid w:val="006275A4"/>
    <w:rsid w:val="006420C5"/>
    <w:rsid w:val="006466C5"/>
    <w:rsid w:val="006570FB"/>
    <w:rsid w:val="00662D38"/>
    <w:rsid w:val="00663AF0"/>
    <w:rsid w:val="00666BA3"/>
    <w:rsid w:val="00683B00"/>
    <w:rsid w:val="00691294"/>
    <w:rsid w:val="00691DF5"/>
    <w:rsid w:val="006935B3"/>
    <w:rsid w:val="00697DE1"/>
    <w:rsid w:val="006B0C1A"/>
    <w:rsid w:val="006B138F"/>
    <w:rsid w:val="006B2304"/>
    <w:rsid w:val="006C256F"/>
    <w:rsid w:val="006C6004"/>
    <w:rsid w:val="006E34C7"/>
    <w:rsid w:val="006F458B"/>
    <w:rsid w:val="006F7E11"/>
    <w:rsid w:val="00702348"/>
    <w:rsid w:val="0071173B"/>
    <w:rsid w:val="007153AF"/>
    <w:rsid w:val="007248C5"/>
    <w:rsid w:val="00725581"/>
    <w:rsid w:val="007302CD"/>
    <w:rsid w:val="0073361F"/>
    <w:rsid w:val="0074478C"/>
    <w:rsid w:val="00760FE5"/>
    <w:rsid w:val="00762E76"/>
    <w:rsid w:val="00766C96"/>
    <w:rsid w:val="007819F0"/>
    <w:rsid w:val="00783606"/>
    <w:rsid w:val="00791A1F"/>
    <w:rsid w:val="00796944"/>
    <w:rsid w:val="007976BC"/>
    <w:rsid w:val="00797B52"/>
    <w:rsid w:val="007A3942"/>
    <w:rsid w:val="007A6193"/>
    <w:rsid w:val="007B0A83"/>
    <w:rsid w:val="007D1FFC"/>
    <w:rsid w:val="007D401C"/>
    <w:rsid w:val="008146EB"/>
    <w:rsid w:val="0082507A"/>
    <w:rsid w:val="008353D6"/>
    <w:rsid w:val="00866EEF"/>
    <w:rsid w:val="00872068"/>
    <w:rsid w:val="008721BD"/>
    <w:rsid w:val="008749C8"/>
    <w:rsid w:val="00874B1C"/>
    <w:rsid w:val="00876F3D"/>
    <w:rsid w:val="00883BCF"/>
    <w:rsid w:val="008B7BB5"/>
    <w:rsid w:val="008C0BE1"/>
    <w:rsid w:val="008C2CA4"/>
    <w:rsid w:val="008E1BEB"/>
    <w:rsid w:val="008E378A"/>
    <w:rsid w:val="009007C6"/>
    <w:rsid w:val="00903B28"/>
    <w:rsid w:val="00903E52"/>
    <w:rsid w:val="00911321"/>
    <w:rsid w:val="0092240D"/>
    <w:rsid w:val="00923E2C"/>
    <w:rsid w:val="00937780"/>
    <w:rsid w:val="00940B7C"/>
    <w:rsid w:val="0094156B"/>
    <w:rsid w:val="00942A61"/>
    <w:rsid w:val="00963270"/>
    <w:rsid w:val="0096511B"/>
    <w:rsid w:val="009673BD"/>
    <w:rsid w:val="00970513"/>
    <w:rsid w:val="00977E22"/>
    <w:rsid w:val="00986CCF"/>
    <w:rsid w:val="009B74C5"/>
    <w:rsid w:val="009C75AA"/>
    <w:rsid w:val="009E410A"/>
    <w:rsid w:val="009E7C23"/>
    <w:rsid w:val="00A103C2"/>
    <w:rsid w:val="00A16F81"/>
    <w:rsid w:val="00A24E2B"/>
    <w:rsid w:val="00A30157"/>
    <w:rsid w:val="00A30639"/>
    <w:rsid w:val="00A51D08"/>
    <w:rsid w:val="00A60EAC"/>
    <w:rsid w:val="00A75631"/>
    <w:rsid w:val="00A849E2"/>
    <w:rsid w:val="00A918CE"/>
    <w:rsid w:val="00A97017"/>
    <w:rsid w:val="00AA41CB"/>
    <w:rsid w:val="00AB0071"/>
    <w:rsid w:val="00AD72A5"/>
    <w:rsid w:val="00AE0994"/>
    <w:rsid w:val="00AF35CC"/>
    <w:rsid w:val="00B01F52"/>
    <w:rsid w:val="00B03452"/>
    <w:rsid w:val="00B03EDE"/>
    <w:rsid w:val="00B323DA"/>
    <w:rsid w:val="00B32CC6"/>
    <w:rsid w:val="00B40342"/>
    <w:rsid w:val="00B61FCB"/>
    <w:rsid w:val="00B668C1"/>
    <w:rsid w:val="00B75C56"/>
    <w:rsid w:val="00BA3618"/>
    <w:rsid w:val="00BB4C74"/>
    <w:rsid w:val="00BB4FC1"/>
    <w:rsid w:val="00BD002F"/>
    <w:rsid w:val="00BF05BA"/>
    <w:rsid w:val="00BF3574"/>
    <w:rsid w:val="00BF62B2"/>
    <w:rsid w:val="00C02CC3"/>
    <w:rsid w:val="00C06798"/>
    <w:rsid w:val="00C17A95"/>
    <w:rsid w:val="00C37498"/>
    <w:rsid w:val="00C40214"/>
    <w:rsid w:val="00C40813"/>
    <w:rsid w:val="00C54C49"/>
    <w:rsid w:val="00C632BE"/>
    <w:rsid w:val="00C63964"/>
    <w:rsid w:val="00C76D53"/>
    <w:rsid w:val="00C93A1D"/>
    <w:rsid w:val="00C951EB"/>
    <w:rsid w:val="00CA670B"/>
    <w:rsid w:val="00CB2FD1"/>
    <w:rsid w:val="00CB6971"/>
    <w:rsid w:val="00CC4988"/>
    <w:rsid w:val="00CD2D63"/>
    <w:rsid w:val="00CD2E62"/>
    <w:rsid w:val="00CD429E"/>
    <w:rsid w:val="00CE4F19"/>
    <w:rsid w:val="00CF0877"/>
    <w:rsid w:val="00CF7AB4"/>
    <w:rsid w:val="00D5001D"/>
    <w:rsid w:val="00D57122"/>
    <w:rsid w:val="00D8223D"/>
    <w:rsid w:val="00D8492E"/>
    <w:rsid w:val="00D90C39"/>
    <w:rsid w:val="00DB675C"/>
    <w:rsid w:val="00DC2F89"/>
    <w:rsid w:val="00DD3F31"/>
    <w:rsid w:val="00DE4324"/>
    <w:rsid w:val="00DF229F"/>
    <w:rsid w:val="00E12047"/>
    <w:rsid w:val="00E41E0A"/>
    <w:rsid w:val="00E4204D"/>
    <w:rsid w:val="00E441A6"/>
    <w:rsid w:val="00E44DE6"/>
    <w:rsid w:val="00E4585D"/>
    <w:rsid w:val="00E51DF5"/>
    <w:rsid w:val="00E52EEE"/>
    <w:rsid w:val="00E53E0E"/>
    <w:rsid w:val="00E64E66"/>
    <w:rsid w:val="00E70CCF"/>
    <w:rsid w:val="00E778AC"/>
    <w:rsid w:val="00E80A62"/>
    <w:rsid w:val="00E835E1"/>
    <w:rsid w:val="00E97702"/>
    <w:rsid w:val="00EA5E6E"/>
    <w:rsid w:val="00EA6901"/>
    <w:rsid w:val="00EB7A54"/>
    <w:rsid w:val="00EC2835"/>
    <w:rsid w:val="00EC3F45"/>
    <w:rsid w:val="00ED1E3F"/>
    <w:rsid w:val="00EE7439"/>
    <w:rsid w:val="00F03CFA"/>
    <w:rsid w:val="00F067BE"/>
    <w:rsid w:val="00F07BED"/>
    <w:rsid w:val="00F10FB5"/>
    <w:rsid w:val="00F12F38"/>
    <w:rsid w:val="00F14313"/>
    <w:rsid w:val="00F146A5"/>
    <w:rsid w:val="00F1639D"/>
    <w:rsid w:val="00F222C0"/>
    <w:rsid w:val="00F4039C"/>
    <w:rsid w:val="00F5627A"/>
    <w:rsid w:val="00F64938"/>
    <w:rsid w:val="00F64C1C"/>
    <w:rsid w:val="00F70AE9"/>
    <w:rsid w:val="00F85615"/>
    <w:rsid w:val="00F90571"/>
    <w:rsid w:val="00F91385"/>
    <w:rsid w:val="00FA6F4B"/>
    <w:rsid w:val="00FB29D1"/>
    <w:rsid w:val="00FC23FD"/>
    <w:rsid w:val="00FE3EB0"/>
    <w:rsid w:val="00FF5C2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4"/>
        <w:szCs w:val="24"/>
        <w:lang w:val="de-DE" w:eastAsia="de-DE" w:bidi="ar-SA"/>
      </w:rPr>
    </w:rPrDefault>
    <w:pPrDefault/>
  </w:docDefaults>
  <w:latentStyles w:defLockedState="0" w:defUIPriority="0" w:defSemiHidden="0" w:defUnhideWhenUsed="0" w:defQFormat="0" w:count="267">
    <w:lsdException w:name="No Spacing" w:uiPriority="1" w:qFormat="1"/>
    <w:lsdException w:name="List Paragraph" w:uiPriority="99" w:qFormat="1"/>
  </w:latentStyles>
  <w:style w:type="paragraph" w:default="1" w:styleId="Standard">
    <w:name w:val="Normal"/>
    <w:qFormat/>
    <w:rsid w:val="006466C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A5E6E"/>
  </w:style>
  <w:style w:type="paragraph" w:styleId="Fuzeile">
    <w:name w:val="footer"/>
    <w:basedOn w:val="Standard"/>
    <w:rsid w:val="00EA5E6E"/>
    <w:pPr>
      <w:tabs>
        <w:tab w:val="center" w:pos="4536"/>
        <w:tab w:val="right" w:pos="9072"/>
      </w:tabs>
    </w:pPr>
  </w:style>
  <w:style w:type="paragraph" w:customStyle="1" w:styleId="Verfgung">
    <w:name w:val="Verfügung"/>
    <w:basedOn w:val="Standard"/>
    <w:rsid w:val="002532BD"/>
    <w:pPr>
      <w:keepLines/>
      <w:spacing w:line="240" w:lineRule="exact"/>
      <w:ind w:hanging="567"/>
    </w:pPr>
    <w:rPr>
      <w:b/>
      <w:vanish/>
    </w:rPr>
  </w:style>
  <w:style w:type="character" w:styleId="Seitenzahl">
    <w:name w:val="page number"/>
    <w:basedOn w:val="Absatz-Standardschriftart1"/>
    <w:rsid w:val="00EA5E6E"/>
  </w:style>
  <w:style w:type="paragraph" w:styleId="Kopfzeile">
    <w:name w:val="header"/>
    <w:basedOn w:val="Standard"/>
    <w:rsid w:val="007D1FFC"/>
    <w:pPr>
      <w:tabs>
        <w:tab w:val="center" w:pos="4536"/>
        <w:tab w:val="right" w:pos="9072"/>
      </w:tabs>
    </w:pPr>
    <w:rPr>
      <w:sz w:val="18"/>
    </w:rPr>
  </w:style>
  <w:style w:type="character" w:customStyle="1" w:styleId="felder">
    <w:name w:val="felder"/>
    <w:basedOn w:val="Absatz-Standardschriftart"/>
    <w:rsid w:val="00304669"/>
  </w:style>
  <w:style w:type="table" w:styleId="Tabellenraster">
    <w:name w:val="Table Grid"/>
    <w:basedOn w:val="NormaleTabelle"/>
    <w:rsid w:val="006B0C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inAbsatzformat">
    <w:name w:val="[Kein Absatzformat]"/>
    <w:rsid w:val="0030673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rLandrat">
    <w:name w:val="Der Landrat..."/>
    <w:basedOn w:val="KeinAbsatzformat"/>
    <w:qFormat/>
    <w:rsid w:val="00CA670B"/>
    <w:pPr>
      <w:framePr w:w="2279" w:h="658" w:wrap="notBeside" w:vAnchor="page" w:hAnchor="page" w:x="8676" w:y="1872"/>
      <w:tabs>
        <w:tab w:val="left" w:pos="471"/>
      </w:tabs>
    </w:pPr>
    <w:rPr>
      <w:rFonts w:ascii="Arial" w:hAnsi="Arial" w:cs="Frutiger-Roman"/>
      <w:sz w:val="20"/>
      <w:szCs w:val="20"/>
    </w:rPr>
  </w:style>
  <w:style w:type="character" w:styleId="Hyperlink">
    <w:name w:val="Hyperlink"/>
    <w:basedOn w:val="Absatz-Standardschriftart"/>
    <w:rsid w:val="00E80A62"/>
    <w:rPr>
      <w:color w:val="0000FF" w:themeColor="hyperlink"/>
      <w:u w:val="single"/>
    </w:rPr>
  </w:style>
  <w:style w:type="paragraph" w:styleId="Sprechblasentext">
    <w:name w:val="Balloon Text"/>
    <w:basedOn w:val="Standard"/>
    <w:link w:val="SprechblasentextZchn"/>
    <w:rsid w:val="008721BD"/>
    <w:rPr>
      <w:rFonts w:ascii="Tahoma" w:hAnsi="Tahoma" w:cs="Tahoma"/>
      <w:sz w:val="16"/>
      <w:szCs w:val="16"/>
    </w:rPr>
  </w:style>
  <w:style w:type="character" w:customStyle="1" w:styleId="SprechblasentextZchn">
    <w:name w:val="Sprechblasentext Zchn"/>
    <w:basedOn w:val="Absatz-Standardschriftart"/>
    <w:link w:val="Sprechblasentext"/>
    <w:rsid w:val="008721BD"/>
    <w:rPr>
      <w:rFonts w:ascii="Tahoma" w:hAnsi="Tahoma" w:cs="Tahoma"/>
      <w:sz w:val="16"/>
      <w:szCs w:val="16"/>
    </w:rPr>
  </w:style>
  <w:style w:type="paragraph" w:styleId="Listenabsatz">
    <w:name w:val="List Paragraph"/>
    <w:basedOn w:val="Standard"/>
    <w:uiPriority w:val="99"/>
    <w:qFormat/>
    <w:rsid w:val="00B75C56"/>
    <w:pPr>
      <w:ind w:left="720"/>
      <w:contextualSpacing/>
    </w:pPr>
  </w:style>
  <w:style w:type="paragraph" w:styleId="KeinLeerraum">
    <w:name w:val="No Spacing"/>
    <w:uiPriority w:val="1"/>
    <w:qFormat/>
    <w:rsid w:val="00BD002F"/>
    <w:rPr>
      <w:rFonts w:asciiTheme="minorHAnsi" w:eastAsiaTheme="minorHAnsi" w:hAnsiTheme="minorHAnsi" w:cstheme="minorBidi"/>
      <w:sz w:val="22"/>
      <w:szCs w:val="22"/>
      <w:lang w:eastAsia="en-US"/>
    </w:rPr>
  </w:style>
  <w:style w:type="character" w:styleId="Kommentarzeichen">
    <w:name w:val="annotation reference"/>
    <w:basedOn w:val="Absatz-Standardschriftart"/>
    <w:rsid w:val="00ED1E3F"/>
    <w:rPr>
      <w:sz w:val="16"/>
      <w:szCs w:val="16"/>
    </w:rPr>
  </w:style>
  <w:style w:type="paragraph" w:styleId="Kommentartext">
    <w:name w:val="annotation text"/>
    <w:basedOn w:val="Standard"/>
    <w:link w:val="KommentartextZchn"/>
    <w:rsid w:val="00ED1E3F"/>
    <w:rPr>
      <w:sz w:val="20"/>
      <w:szCs w:val="20"/>
    </w:rPr>
  </w:style>
  <w:style w:type="character" w:customStyle="1" w:styleId="KommentartextZchn">
    <w:name w:val="Kommentartext Zchn"/>
    <w:basedOn w:val="Absatz-Standardschriftart"/>
    <w:link w:val="Kommentartext"/>
    <w:rsid w:val="00ED1E3F"/>
    <w:rPr>
      <w:rFonts w:ascii="Arial" w:hAnsi="Arial"/>
      <w:sz w:val="20"/>
      <w:szCs w:val="20"/>
    </w:rPr>
  </w:style>
  <w:style w:type="paragraph" w:styleId="Kommentarthema">
    <w:name w:val="annotation subject"/>
    <w:basedOn w:val="Kommentartext"/>
    <w:next w:val="Kommentartext"/>
    <w:link w:val="KommentarthemaZchn"/>
    <w:rsid w:val="00ED1E3F"/>
    <w:rPr>
      <w:b/>
      <w:bCs/>
    </w:rPr>
  </w:style>
  <w:style w:type="character" w:customStyle="1" w:styleId="KommentarthemaZchn">
    <w:name w:val="Kommentarthema Zchn"/>
    <w:basedOn w:val="KommentartextZchn"/>
    <w:link w:val="Kommentarthema"/>
    <w:rsid w:val="00ED1E3F"/>
    <w:rPr>
      <w:rFonts w:ascii="Arial" w:hAnsi="Arial"/>
      <w:b/>
      <w:bCs/>
      <w:sz w:val="20"/>
      <w:szCs w:val="20"/>
    </w:rPr>
  </w:style>
  <w:style w:type="character" w:styleId="BesuchterHyperlink">
    <w:name w:val="FollowedHyperlink"/>
    <w:basedOn w:val="Absatz-Standardschriftart"/>
    <w:rsid w:val="003F2C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4"/>
        <w:szCs w:val="24"/>
        <w:lang w:val="de-DE" w:eastAsia="de-DE" w:bidi="ar-SA"/>
      </w:rPr>
    </w:rPrDefault>
    <w:pPrDefault/>
  </w:docDefaults>
  <w:latentStyles w:defLockedState="0" w:defUIPriority="0" w:defSemiHidden="0" w:defUnhideWhenUsed="0" w:defQFormat="0" w:count="267">
    <w:lsdException w:name="No Spacing" w:uiPriority="1" w:qFormat="1"/>
    <w:lsdException w:name="List Paragraph" w:uiPriority="99" w:qFormat="1"/>
  </w:latentStyles>
  <w:style w:type="paragraph" w:default="1" w:styleId="Standard">
    <w:name w:val="Normal"/>
    <w:qFormat/>
    <w:rsid w:val="006466C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A5E6E"/>
  </w:style>
  <w:style w:type="paragraph" w:styleId="Fuzeile">
    <w:name w:val="footer"/>
    <w:basedOn w:val="Standard"/>
    <w:rsid w:val="00EA5E6E"/>
    <w:pPr>
      <w:tabs>
        <w:tab w:val="center" w:pos="4536"/>
        <w:tab w:val="right" w:pos="9072"/>
      </w:tabs>
    </w:pPr>
  </w:style>
  <w:style w:type="paragraph" w:customStyle="1" w:styleId="Verfgung">
    <w:name w:val="Verfügung"/>
    <w:basedOn w:val="Standard"/>
    <w:rsid w:val="002532BD"/>
    <w:pPr>
      <w:keepLines/>
      <w:spacing w:line="240" w:lineRule="exact"/>
      <w:ind w:hanging="567"/>
    </w:pPr>
    <w:rPr>
      <w:b/>
      <w:vanish/>
    </w:rPr>
  </w:style>
  <w:style w:type="character" w:styleId="Seitenzahl">
    <w:name w:val="page number"/>
    <w:basedOn w:val="Absatz-Standardschriftart1"/>
    <w:rsid w:val="00EA5E6E"/>
  </w:style>
  <w:style w:type="paragraph" w:styleId="Kopfzeile">
    <w:name w:val="header"/>
    <w:basedOn w:val="Standard"/>
    <w:rsid w:val="007D1FFC"/>
    <w:pPr>
      <w:tabs>
        <w:tab w:val="center" w:pos="4536"/>
        <w:tab w:val="right" w:pos="9072"/>
      </w:tabs>
    </w:pPr>
    <w:rPr>
      <w:sz w:val="18"/>
    </w:rPr>
  </w:style>
  <w:style w:type="character" w:customStyle="1" w:styleId="felder">
    <w:name w:val="felder"/>
    <w:basedOn w:val="Absatz-Standardschriftart"/>
    <w:rsid w:val="00304669"/>
  </w:style>
  <w:style w:type="table" w:styleId="Tabellenraster">
    <w:name w:val="Table Grid"/>
    <w:basedOn w:val="NormaleTabelle"/>
    <w:rsid w:val="006B0C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inAbsatzformat">
    <w:name w:val="[Kein Absatzformat]"/>
    <w:rsid w:val="0030673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rLandrat">
    <w:name w:val="Der Landrat..."/>
    <w:basedOn w:val="KeinAbsatzformat"/>
    <w:qFormat/>
    <w:rsid w:val="00CA670B"/>
    <w:pPr>
      <w:framePr w:w="2279" w:h="658" w:wrap="notBeside" w:vAnchor="page" w:hAnchor="page" w:x="8676" w:y="1872"/>
      <w:tabs>
        <w:tab w:val="left" w:pos="471"/>
      </w:tabs>
    </w:pPr>
    <w:rPr>
      <w:rFonts w:ascii="Arial" w:hAnsi="Arial" w:cs="Frutiger-Roman"/>
      <w:sz w:val="20"/>
      <w:szCs w:val="20"/>
    </w:rPr>
  </w:style>
  <w:style w:type="character" w:styleId="Hyperlink">
    <w:name w:val="Hyperlink"/>
    <w:basedOn w:val="Absatz-Standardschriftart"/>
    <w:rsid w:val="00E80A62"/>
    <w:rPr>
      <w:color w:val="0000FF" w:themeColor="hyperlink"/>
      <w:u w:val="single"/>
    </w:rPr>
  </w:style>
  <w:style w:type="paragraph" w:styleId="Sprechblasentext">
    <w:name w:val="Balloon Text"/>
    <w:basedOn w:val="Standard"/>
    <w:link w:val="SprechblasentextZchn"/>
    <w:rsid w:val="008721BD"/>
    <w:rPr>
      <w:rFonts w:ascii="Tahoma" w:hAnsi="Tahoma" w:cs="Tahoma"/>
      <w:sz w:val="16"/>
      <w:szCs w:val="16"/>
    </w:rPr>
  </w:style>
  <w:style w:type="character" w:customStyle="1" w:styleId="SprechblasentextZchn">
    <w:name w:val="Sprechblasentext Zchn"/>
    <w:basedOn w:val="Absatz-Standardschriftart"/>
    <w:link w:val="Sprechblasentext"/>
    <w:rsid w:val="008721BD"/>
    <w:rPr>
      <w:rFonts w:ascii="Tahoma" w:hAnsi="Tahoma" w:cs="Tahoma"/>
      <w:sz w:val="16"/>
      <w:szCs w:val="16"/>
    </w:rPr>
  </w:style>
  <w:style w:type="paragraph" w:styleId="Listenabsatz">
    <w:name w:val="List Paragraph"/>
    <w:basedOn w:val="Standard"/>
    <w:uiPriority w:val="99"/>
    <w:qFormat/>
    <w:rsid w:val="00B75C56"/>
    <w:pPr>
      <w:ind w:left="720"/>
      <w:contextualSpacing/>
    </w:pPr>
  </w:style>
  <w:style w:type="paragraph" w:styleId="KeinLeerraum">
    <w:name w:val="No Spacing"/>
    <w:uiPriority w:val="1"/>
    <w:qFormat/>
    <w:rsid w:val="00BD002F"/>
    <w:rPr>
      <w:rFonts w:asciiTheme="minorHAnsi" w:eastAsiaTheme="minorHAnsi" w:hAnsiTheme="minorHAnsi" w:cstheme="minorBidi"/>
      <w:sz w:val="22"/>
      <w:szCs w:val="22"/>
      <w:lang w:eastAsia="en-US"/>
    </w:rPr>
  </w:style>
  <w:style w:type="character" w:styleId="Kommentarzeichen">
    <w:name w:val="annotation reference"/>
    <w:basedOn w:val="Absatz-Standardschriftart"/>
    <w:rsid w:val="00ED1E3F"/>
    <w:rPr>
      <w:sz w:val="16"/>
      <w:szCs w:val="16"/>
    </w:rPr>
  </w:style>
  <w:style w:type="paragraph" w:styleId="Kommentartext">
    <w:name w:val="annotation text"/>
    <w:basedOn w:val="Standard"/>
    <w:link w:val="KommentartextZchn"/>
    <w:rsid w:val="00ED1E3F"/>
    <w:rPr>
      <w:sz w:val="20"/>
      <w:szCs w:val="20"/>
    </w:rPr>
  </w:style>
  <w:style w:type="character" w:customStyle="1" w:styleId="KommentartextZchn">
    <w:name w:val="Kommentartext Zchn"/>
    <w:basedOn w:val="Absatz-Standardschriftart"/>
    <w:link w:val="Kommentartext"/>
    <w:rsid w:val="00ED1E3F"/>
    <w:rPr>
      <w:rFonts w:ascii="Arial" w:hAnsi="Arial"/>
      <w:sz w:val="20"/>
      <w:szCs w:val="20"/>
    </w:rPr>
  </w:style>
  <w:style w:type="paragraph" w:styleId="Kommentarthema">
    <w:name w:val="annotation subject"/>
    <w:basedOn w:val="Kommentartext"/>
    <w:next w:val="Kommentartext"/>
    <w:link w:val="KommentarthemaZchn"/>
    <w:rsid w:val="00ED1E3F"/>
    <w:rPr>
      <w:b/>
      <w:bCs/>
    </w:rPr>
  </w:style>
  <w:style w:type="character" w:customStyle="1" w:styleId="KommentarthemaZchn">
    <w:name w:val="Kommentarthema Zchn"/>
    <w:basedOn w:val="KommentartextZchn"/>
    <w:link w:val="Kommentarthema"/>
    <w:rsid w:val="00ED1E3F"/>
    <w:rPr>
      <w:rFonts w:ascii="Arial" w:hAnsi="Arial"/>
      <w:b/>
      <w:bCs/>
      <w:sz w:val="20"/>
      <w:szCs w:val="20"/>
    </w:rPr>
  </w:style>
  <w:style w:type="character" w:styleId="BesuchterHyperlink">
    <w:name w:val="FollowedHyperlink"/>
    <w:basedOn w:val="Absatz-Standardschriftart"/>
    <w:rsid w:val="003F2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620">
      <w:bodyDiv w:val="1"/>
      <w:marLeft w:val="0"/>
      <w:marRight w:val="0"/>
      <w:marTop w:val="0"/>
      <w:marBottom w:val="0"/>
      <w:divBdr>
        <w:top w:val="none" w:sz="0" w:space="0" w:color="auto"/>
        <w:left w:val="none" w:sz="0" w:space="0" w:color="auto"/>
        <w:bottom w:val="none" w:sz="0" w:space="0" w:color="auto"/>
        <w:right w:val="none" w:sz="0" w:space="0" w:color="auto"/>
      </w:divBdr>
    </w:div>
    <w:div w:id="417216790">
      <w:bodyDiv w:val="1"/>
      <w:marLeft w:val="0"/>
      <w:marRight w:val="0"/>
      <w:marTop w:val="0"/>
      <w:marBottom w:val="0"/>
      <w:divBdr>
        <w:top w:val="none" w:sz="0" w:space="0" w:color="auto"/>
        <w:left w:val="none" w:sz="0" w:space="0" w:color="auto"/>
        <w:bottom w:val="none" w:sz="0" w:space="0" w:color="auto"/>
        <w:right w:val="none" w:sz="0" w:space="0" w:color="auto"/>
      </w:divBdr>
    </w:div>
    <w:div w:id="740643422">
      <w:bodyDiv w:val="1"/>
      <w:marLeft w:val="0"/>
      <w:marRight w:val="0"/>
      <w:marTop w:val="0"/>
      <w:marBottom w:val="0"/>
      <w:divBdr>
        <w:top w:val="none" w:sz="0" w:space="0" w:color="auto"/>
        <w:left w:val="none" w:sz="0" w:space="0" w:color="auto"/>
        <w:bottom w:val="none" w:sz="0" w:space="0" w:color="auto"/>
        <w:right w:val="none" w:sz="0" w:space="0" w:color="auto"/>
      </w:divBdr>
    </w:div>
    <w:div w:id="826092115">
      <w:bodyDiv w:val="1"/>
      <w:marLeft w:val="0"/>
      <w:marRight w:val="0"/>
      <w:marTop w:val="0"/>
      <w:marBottom w:val="0"/>
      <w:divBdr>
        <w:top w:val="none" w:sz="0" w:space="0" w:color="auto"/>
        <w:left w:val="none" w:sz="0" w:space="0" w:color="auto"/>
        <w:bottom w:val="none" w:sz="0" w:space="0" w:color="auto"/>
        <w:right w:val="none" w:sz="0" w:space="0" w:color="auto"/>
      </w:divBdr>
    </w:div>
    <w:div w:id="991061971">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619992269">
      <w:bodyDiv w:val="1"/>
      <w:marLeft w:val="0"/>
      <w:marRight w:val="0"/>
      <w:marTop w:val="0"/>
      <w:marBottom w:val="0"/>
      <w:divBdr>
        <w:top w:val="none" w:sz="0" w:space="0" w:color="auto"/>
        <w:left w:val="none" w:sz="0" w:space="0" w:color="auto"/>
        <w:bottom w:val="none" w:sz="0" w:space="0" w:color="auto"/>
        <w:right w:val="none" w:sz="0" w:space="0" w:color="auto"/>
      </w:divBdr>
      <w:divsChild>
        <w:div w:id="560215380">
          <w:marLeft w:val="0"/>
          <w:marRight w:val="0"/>
          <w:marTop w:val="0"/>
          <w:marBottom w:val="0"/>
          <w:divBdr>
            <w:top w:val="none" w:sz="0" w:space="0" w:color="auto"/>
            <w:left w:val="none" w:sz="0" w:space="0" w:color="auto"/>
            <w:bottom w:val="none" w:sz="0" w:space="0" w:color="auto"/>
            <w:right w:val="none" w:sz="0" w:space="0" w:color="auto"/>
          </w:divBdr>
          <w:divsChild>
            <w:div w:id="685907390">
              <w:marLeft w:val="0"/>
              <w:marRight w:val="0"/>
              <w:marTop w:val="0"/>
              <w:marBottom w:val="0"/>
              <w:divBdr>
                <w:top w:val="none" w:sz="0" w:space="0" w:color="auto"/>
                <w:left w:val="none" w:sz="0" w:space="0" w:color="auto"/>
                <w:bottom w:val="none" w:sz="0" w:space="0" w:color="auto"/>
                <w:right w:val="none" w:sz="0" w:space="0" w:color="auto"/>
              </w:divBdr>
              <w:divsChild>
                <w:div w:id="1748335983">
                  <w:marLeft w:val="0"/>
                  <w:marRight w:val="0"/>
                  <w:marTop w:val="0"/>
                  <w:marBottom w:val="0"/>
                  <w:divBdr>
                    <w:top w:val="none" w:sz="0" w:space="0" w:color="auto"/>
                    <w:left w:val="none" w:sz="0" w:space="0" w:color="auto"/>
                    <w:bottom w:val="none" w:sz="0" w:space="0" w:color="auto"/>
                    <w:right w:val="none" w:sz="0" w:space="0" w:color="auto"/>
                  </w:divBdr>
                  <w:divsChild>
                    <w:div w:id="212084141">
                      <w:marLeft w:val="0"/>
                      <w:marRight w:val="0"/>
                      <w:marTop w:val="0"/>
                      <w:marBottom w:val="0"/>
                      <w:divBdr>
                        <w:top w:val="none" w:sz="0" w:space="0" w:color="auto"/>
                        <w:left w:val="none" w:sz="0" w:space="0" w:color="auto"/>
                        <w:bottom w:val="none" w:sz="0" w:space="0" w:color="auto"/>
                        <w:right w:val="none" w:sz="0" w:space="0" w:color="auto"/>
                      </w:divBdr>
                      <w:divsChild>
                        <w:div w:id="591397922">
                          <w:marLeft w:val="0"/>
                          <w:marRight w:val="0"/>
                          <w:marTop w:val="0"/>
                          <w:marBottom w:val="0"/>
                          <w:divBdr>
                            <w:top w:val="none" w:sz="0" w:space="0" w:color="auto"/>
                            <w:left w:val="none" w:sz="0" w:space="0" w:color="auto"/>
                            <w:bottom w:val="none" w:sz="0" w:space="0" w:color="auto"/>
                            <w:right w:val="none" w:sz="0" w:space="0" w:color="auto"/>
                          </w:divBdr>
                          <w:divsChild>
                            <w:div w:id="1252818183">
                              <w:marLeft w:val="0"/>
                              <w:marRight w:val="0"/>
                              <w:marTop w:val="0"/>
                              <w:marBottom w:val="0"/>
                              <w:divBdr>
                                <w:top w:val="none" w:sz="0" w:space="0" w:color="auto"/>
                                <w:left w:val="none" w:sz="0" w:space="0" w:color="auto"/>
                                <w:bottom w:val="none" w:sz="0" w:space="0" w:color="auto"/>
                                <w:right w:val="none" w:sz="0" w:space="0" w:color="auto"/>
                              </w:divBdr>
                              <w:divsChild>
                                <w:div w:id="870268454">
                                  <w:marLeft w:val="0"/>
                                  <w:marRight w:val="0"/>
                                  <w:marTop w:val="0"/>
                                  <w:marBottom w:val="0"/>
                                  <w:divBdr>
                                    <w:top w:val="none" w:sz="0" w:space="0" w:color="auto"/>
                                    <w:left w:val="none" w:sz="0" w:space="0" w:color="auto"/>
                                    <w:bottom w:val="none" w:sz="0" w:space="0" w:color="auto"/>
                                    <w:right w:val="none" w:sz="0" w:space="0" w:color="auto"/>
                                  </w:divBdr>
                                  <w:divsChild>
                                    <w:div w:id="43528947">
                                      <w:marLeft w:val="0"/>
                                      <w:marRight w:val="0"/>
                                      <w:marTop w:val="0"/>
                                      <w:marBottom w:val="0"/>
                                      <w:divBdr>
                                        <w:top w:val="none" w:sz="0" w:space="0" w:color="auto"/>
                                        <w:left w:val="none" w:sz="0" w:space="0" w:color="auto"/>
                                        <w:bottom w:val="none" w:sz="0" w:space="0" w:color="auto"/>
                                        <w:right w:val="none" w:sz="0" w:space="0" w:color="auto"/>
                                      </w:divBdr>
                                      <w:divsChild>
                                        <w:div w:id="1843425338">
                                          <w:marLeft w:val="0"/>
                                          <w:marRight w:val="0"/>
                                          <w:marTop w:val="0"/>
                                          <w:marBottom w:val="0"/>
                                          <w:divBdr>
                                            <w:top w:val="none" w:sz="0" w:space="0" w:color="auto"/>
                                            <w:left w:val="none" w:sz="0" w:space="0" w:color="auto"/>
                                            <w:bottom w:val="none" w:sz="0" w:space="0" w:color="auto"/>
                                            <w:right w:val="none" w:sz="0" w:space="0" w:color="auto"/>
                                          </w:divBdr>
                                          <w:divsChild>
                                            <w:div w:id="1760560742">
                                              <w:marLeft w:val="0"/>
                                              <w:marRight w:val="0"/>
                                              <w:marTop w:val="0"/>
                                              <w:marBottom w:val="0"/>
                                              <w:divBdr>
                                                <w:top w:val="none" w:sz="0" w:space="0" w:color="auto"/>
                                                <w:left w:val="none" w:sz="0" w:space="0" w:color="auto"/>
                                                <w:bottom w:val="none" w:sz="0" w:space="0" w:color="auto"/>
                                                <w:right w:val="none" w:sz="0" w:space="0" w:color="auto"/>
                                              </w:divBdr>
                                              <w:divsChild>
                                                <w:div w:id="985667802">
                                                  <w:marLeft w:val="0"/>
                                                  <w:marRight w:val="0"/>
                                                  <w:marTop w:val="0"/>
                                                  <w:marBottom w:val="0"/>
                                                  <w:divBdr>
                                                    <w:top w:val="none" w:sz="0" w:space="0" w:color="auto"/>
                                                    <w:left w:val="none" w:sz="0" w:space="0" w:color="auto"/>
                                                    <w:bottom w:val="none" w:sz="0" w:space="0" w:color="auto"/>
                                                    <w:right w:val="none" w:sz="0" w:space="0" w:color="auto"/>
                                                  </w:divBdr>
                                                  <w:divsChild>
                                                    <w:div w:id="345638607">
                                                      <w:marLeft w:val="0"/>
                                                      <w:marRight w:val="0"/>
                                                      <w:marTop w:val="0"/>
                                                      <w:marBottom w:val="0"/>
                                                      <w:divBdr>
                                                        <w:top w:val="none" w:sz="0" w:space="0" w:color="auto"/>
                                                        <w:left w:val="none" w:sz="0" w:space="0" w:color="auto"/>
                                                        <w:bottom w:val="none" w:sz="0" w:space="0" w:color="auto"/>
                                                        <w:right w:val="none" w:sz="0" w:space="0" w:color="auto"/>
                                                      </w:divBdr>
                                                      <w:divsChild>
                                                        <w:div w:id="1059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155936">
      <w:bodyDiv w:val="1"/>
      <w:marLeft w:val="0"/>
      <w:marRight w:val="0"/>
      <w:marTop w:val="0"/>
      <w:marBottom w:val="0"/>
      <w:divBdr>
        <w:top w:val="none" w:sz="0" w:space="0" w:color="auto"/>
        <w:left w:val="none" w:sz="0" w:space="0" w:color="auto"/>
        <w:bottom w:val="none" w:sz="0" w:space="0" w:color="auto"/>
        <w:right w:val="none" w:sz="0" w:space="0" w:color="auto"/>
      </w:divBdr>
    </w:div>
    <w:div w:id="1792480154">
      <w:bodyDiv w:val="1"/>
      <w:marLeft w:val="0"/>
      <w:marRight w:val="0"/>
      <w:marTop w:val="0"/>
      <w:marBottom w:val="0"/>
      <w:divBdr>
        <w:top w:val="none" w:sz="0" w:space="0" w:color="auto"/>
        <w:left w:val="none" w:sz="0" w:space="0" w:color="auto"/>
        <w:bottom w:val="none" w:sz="0" w:space="0" w:color="auto"/>
        <w:right w:val="none" w:sz="0" w:space="0" w:color="auto"/>
      </w:divBdr>
    </w:div>
    <w:div w:id="2033604201">
      <w:bodyDiv w:val="1"/>
      <w:marLeft w:val="0"/>
      <w:marRight w:val="0"/>
      <w:marTop w:val="0"/>
      <w:marBottom w:val="0"/>
      <w:divBdr>
        <w:top w:val="none" w:sz="0" w:space="0" w:color="auto"/>
        <w:left w:val="none" w:sz="0" w:space="0" w:color="auto"/>
        <w:bottom w:val="none" w:sz="0" w:space="0" w:color="auto"/>
        <w:right w:val="none" w:sz="0" w:space="0" w:color="auto"/>
      </w:divBdr>
    </w:div>
    <w:div w:id="21216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bonin@kreis-lup.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6B01-C695-4FBB-A5E7-047BD00D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B3D1848E.dotm</Template>
  <TotalTime>0</TotalTime>
  <Pages>1</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LUDWIGSLUST-PARCHIM</vt:lpstr>
    </vt:vector>
  </TitlesOfParts>
  <Company>Landkreis Ludwigslust</Company>
  <LinksUpToDate>false</LinksUpToDate>
  <CharactersWithSpaces>3063</CharactersWithSpaces>
  <SharedDoc>false</SharedDoc>
  <HLinks>
    <vt:vector size="6" baseType="variant">
      <vt:variant>
        <vt:i4>7929856</vt:i4>
      </vt:variant>
      <vt:variant>
        <vt:i4>1048</vt:i4>
      </vt:variant>
      <vt:variant>
        <vt:i4>1025</vt:i4>
      </vt:variant>
      <vt:variant>
        <vt:i4>1</vt:i4>
      </vt:variant>
      <vt:variant>
        <vt:lpwstr>\\Daten\zst\Emails\Wappen.gif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LUDWIGSLUST-PARCHIM</dc:title>
  <dc:creator>Scharfschwerdt, Andreas</dc:creator>
  <cp:lastModifiedBy>Wieland Alexandra</cp:lastModifiedBy>
  <cp:revision>3</cp:revision>
  <cp:lastPrinted>2012-03-21T13:43:00Z</cp:lastPrinted>
  <dcterms:created xsi:type="dcterms:W3CDTF">2017-12-15T12:08:00Z</dcterms:created>
  <dcterms:modified xsi:type="dcterms:W3CDTF">2017-12-15T12:09:00Z</dcterms:modified>
</cp:coreProperties>
</file>